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7D" w:rsidRDefault="00674B7D" w:rsidP="008F6BF0">
      <w:pPr>
        <w:contextualSpacing/>
      </w:pPr>
    </w:p>
    <w:p w:rsidR="00674B7D" w:rsidRDefault="00807E2E" w:rsidP="00674B7D">
      <w:pPr>
        <w:contextualSpacing/>
      </w:pPr>
      <w:r>
        <w:rPr>
          <w:noProof/>
          <w:lang w:eastAsia="de-DE"/>
        </w:rPr>
        <mc:AlternateContent>
          <mc:Choice Requires="wps">
            <w:drawing>
              <wp:anchor distT="45720" distB="45720" distL="114300" distR="114300" simplePos="0" relativeHeight="251659264" behindDoc="0" locked="0" layoutInCell="1" allowOverlap="1" wp14:anchorId="370E769C" wp14:editId="40E8FDB0">
                <wp:simplePos x="0" y="0"/>
                <wp:positionH relativeFrom="column">
                  <wp:posOffset>128905</wp:posOffset>
                </wp:positionH>
                <wp:positionV relativeFrom="paragraph">
                  <wp:posOffset>20320</wp:posOffset>
                </wp:positionV>
                <wp:extent cx="2360930" cy="1314450"/>
                <wp:effectExtent l="0" t="0" r="22225" b="171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70E769C" id="_x0000_t202" coordsize="21600,21600" o:spt="202" path="m,l,21600r21600,l21600,xe">
                <v:stroke joinstyle="miter"/>
                <v:path gradientshapeok="t" o:connecttype="rect"/>
              </v:shapetype>
              <v:shape id="Textfeld 2" o:spid="_x0000_s1026" type="#_x0000_t202" style="position:absolute;margin-left:10.15pt;margin-top:1.6pt;width:185.9pt;height:103.5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" strokecolor="white [3212]">
                <v:textbox style="mso-fit-shape-to-text:t">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rsidR="005B6761">
        <w:tab/>
      </w:r>
    </w:p>
    <w:p w:rsidR="00674B7D" w:rsidRDefault="00674B7D" w:rsidP="00674B7D">
      <w:pPr>
        <w:contextualSpacing/>
      </w:pPr>
    </w:p>
    <w:p w:rsidR="00674B7D" w:rsidRDefault="00674B7D" w:rsidP="00674B7D">
      <w:pPr>
        <w:contextualSpacing/>
      </w:pPr>
    </w:p>
    <w:p w:rsidR="00807E2E" w:rsidRDefault="00807E2E" w:rsidP="00674B7D">
      <w:pPr>
        <w:contextualSpacing/>
      </w:pPr>
    </w:p>
    <w:p w:rsidR="00674B7D" w:rsidRDefault="00674B7D" w:rsidP="00674B7D">
      <w:pPr>
        <w:contextualSpacing/>
      </w:pPr>
    </w:p>
    <w:p w:rsidR="008F6BF0" w:rsidRPr="00156F9C" w:rsidRDefault="00674B7D" w:rsidP="00674B7D">
      <w:pPr>
        <w:tabs>
          <w:tab w:val="left" w:pos="4395"/>
        </w:tabs>
        <w:contextualSpacing/>
        <w:rPr>
          <w:color w:val="808080" w:themeColor="background1" w:themeShade="80"/>
        </w:rPr>
      </w:pPr>
      <w:r>
        <w:rPr>
          <w:rFonts w:ascii="Lucida Handwriting" w:hAnsi="Lucida Handwriting"/>
          <w:sz w:val="18"/>
          <w:szCs w:val="18"/>
        </w:rPr>
        <w:t xml:space="preserve">    </w:t>
      </w:r>
      <w:bookmarkStart w:id="0" w:name="_GoBack"/>
      <w:bookmarkEnd w:id="0"/>
      <w:r w:rsidR="005B6761" w:rsidRPr="00156F9C">
        <w:rPr>
          <w:rFonts w:ascii="Lucida Handwriting" w:hAnsi="Lucida Handwriting"/>
          <w:color w:val="808080" w:themeColor="background1" w:themeShade="80"/>
          <w:sz w:val="18"/>
          <w:szCs w:val="18"/>
        </w:rPr>
        <w:t>Im Weidengrund 1, 41836</w:t>
      </w:r>
      <w:r w:rsidR="00156F9C">
        <w:rPr>
          <w:rFonts w:ascii="Lucida Handwriting" w:hAnsi="Lucida Handwriting"/>
          <w:color w:val="808080" w:themeColor="background1" w:themeShade="80"/>
          <w:sz w:val="18"/>
          <w:szCs w:val="18"/>
        </w:rPr>
        <w:t xml:space="preserve"> </w:t>
      </w:r>
      <w:r w:rsidR="008F6BF0" w:rsidRPr="00156F9C">
        <w:rPr>
          <w:rFonts w:ascii="Lucida Handwriting" w:hAnsi="Lucida Handwriting"/>
          <w:color w:val="808080" w:themeColor="background1" w:themeShade="80"/>
          <w:sz w:val="18"/>
          <w:szCs w:val="18"/>
        </w:rPr>
        <w:t>Hückelhoven</w:t>
      </w:r>
    </w:p>
    <w:p w:rsidR="00B9584E" w:rsidRPr="00571FAD" w:rsidRDefault="005B6761" w:rsidP="008F6BF0">
      <w:pPr>
        <w:rPr>
          <w:color w:val="808080" w:themeColor="background1" w:themeShade="80"/>
        </w:rPr>
      </w:pPr>
      <w:r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Tel.: 02433/525101, Fax: 02433-525102</w:t>
      </w:r>
      <w:r w:rsidR="008F6BF0"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ab/>
        <w:t>E-Mail: grundschule-ratheim@t-online.de</w:t>
      </w:r>
    </w:p>
    <w:p w:rsidR="00A348AD" w:rsidRDefault="00A348AD" w:rsidP="008F6BF0">
      <w:pPr>
        <w:rPr>
          <w:color w:val="808080" w:themeColor="background1" w:themeShade="80"/>
        </w:rPr>
      </w:pPr>
    </w:p>
    <w:p w:rsidR="00A348AD" w:rsidRDefault="00A348AD" w:rsidP="008F6BF0">
      <w:pPr>
        <w:rPr>
          <w:color w:val="808080" w:themeColor="background1" w:themeShade="80"/>
        </w:rPr>
      </w:pPr>
      <w:r>
        <w:rPr>
          <w:color w:val="808080" w:themeColor="background1" w:themeShade="80"/>
        </w:rPr>
        <w:tab/>
      </w:r>
    </w:p>
    <w:p w:rsidR="00B9584E" w:rsidRDefault="00B9584E" w:rsidP="008F6BF0">
      <w:pPr>
        <w:rPr>
          <w:color w:val="808080" w:themeColor="background1" w:themeShade="80"/>
        </w:rPr>
      </w:pPr>
      <w:r w:rsidRPr="006A3E1F">
        <w:rPr>
          <w:color w:val="808080" w:themeColor="background1" w:themeShade="80"/>
        </w:rPr>
        <w:t>_________________________________</w:t>
      </w:r>
      <w:r w:rsidR="00A348AD">
        <w:rPr>
          <w:color w:val="808080" w:themeColor="background1" w:themeShade="80"/>
        </w:rPr>
        <w:t>___________________________________________________</w:t>
      </w:r>
    </w:p>
    <w:p w:rsidR="009E5A50" w:rsidRDefault="009E5A50" w:rsidP="0094354C">
      <w:pPr>
        <w:ind w:right="0"/>
        <w:jc w:val="right"/>
        <w:rPr>
          <w:rFonts w:ascii="Comic Sans MS" w:eastAsia="Times New Roman" w:hAnsi="Comic Sans MS" w:cs="Arial"/>
          <w:sz w:val="24"/>
          <w:szCs w:val="24"/>
          <w:lang w:eastAsia="de-DE"/>
        </w:rPr>
      </w:pPr>
    </w:p>
    <w:p w:rsidR="006F2AEF" w:rsidRPr="00993CF7" w:rsidRDefault="00247981" w:rsidP="006F2AEF">
      <w:pPr>
        <w:pStyle w:val="berschrift1"/>
        <w:spacing w:before="0" w:beforeAutospacing="0" w:after="840" w:afterAutospacing="0"/>
        <w:jc w:val="center"/>
        <w:rPr>
          <w:rFonts w:ascii="Comic Sans MS" w:hAnsi="Comic Sans MS" w:cs="Arial"/>
          <w:sz w:val="28"/>
          <w:szCs w:val="28"/>
        </w:rPr>
      </w:pPr>
      <w:hyperlink r:id="rId7" w:history="1">
        <w:r w:rsidR="006F2AEF" w:rsidRPr="00993CF7">
          <w:rPr>
            <w:rFonts w:ascii="Comic Sans MS" w:hAnsi="Comic Sans MS" w:cs="Arial"/>
            <w:sz w:val="28"/>
            <w:szCs w:val="28"/>
          </w:rPr>
          <w:t>Elterninformation zur Verarbeitung personenbezogener Daten und Einverständniserklärung</w:t>
        </w:r>
      </w:hyperlink>
    </w:p>
    <w:p w:rsidR="006F2AEF" w:rsidRPr="007B19B6" w:rsidRDefault="006F2AEF" w:rsidP="006F2AEF">
      <w:pPr>
        <w:shd w:val="clear" w:color="auto" w:fill="FFFFFF"/>
        <w:spacing w:before="360"/>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Schule:</w:t>
      </w:r>
      <w:r w:rsidRPr="007B19B6">
        <w:rPr>
          <w:rFonts w:ascii="Comic Sans MS" w:eastAsia="Times New Roman" w:hAnsi="Comic Sans MS" w:cs="Arial"/>
          <w:color w:val="172B4D"/>
          <w:lang w:eastAsia="de-DE"/>
        </w:rPr>
        <w:tab/>
      </w:r>
      <w:r w:rsidRPr="007B19B6">
        <w:rPr>
          <w:rFonts w:ascii="Comic Sans MS" w:eastAsia="Times New Roman" w:hAnsi="Comic Sans MS" w:cs="Arial"/>
          <w:color w:val="172B4D"/>
          <w:lang w:eastAsia="de-DE"/>
        </w:rPr>
        <w:tab/>
        <w:t>GGS „Im Weidengrund“</w:t>
      </w:r>
    </w:p>
    <w:p w:rsidR="006F2AEF" w:rsidRPr="007B19B6" w:rsidRDefault="006F2AEF" w:rsidP="006F2AEF">
      <w:pPr>
        <w:shd w:val="clear" w:color="auto" w:fill="FFFFFF"/>
        <w:spacing w:before="360"/>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 xml:space="preserve">Straße: </w:t>
      </w:r>
      <w:r w:rsidRPr="007B19B6">
        <w:rPr>
          <w:rFonts w:ascii="Comic Sans MS" w:eastAsia="Times New Roman" w:hAnsi="Comic Sans MS" w:cs="Arial"/>
          <w:color w:val="172B4D"/>
          <w:lang w:eastAsia="de-DE"/>
        </w:rPr>
        <w:tab/>
      </w:r>
      <w:r w:rsidRPr="007B19B6">
        <w:rPr>
          <w:rFonts w:ascii="Comic Sans MS" w:eastAsia="Times New Roman" w:hAnsi="Comic Sans MS" w:cs="Arial"/>
          <w:color w:val="172B4D"/>
          <w:lang w:eastAsia="de-DE"/>
        </w:rPr>
        <w:tab/>
        <w:t>Im Weidengrund 1</w:t>
      </w:r>
    </w:p>
    <w:p w:rsidR="006F2AEF" w:rsidRPr="007B19B6" w:rsidRDefault="006F2AEF" w:rsidP="006F2AEF">
      <w:pPr>
        <w:shd w:val="clear" w:color="auto" w:fill="FFFFFF"/>
        <w:spacing w:before="360"/>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PLZ / Ort:</w:t>
      </w:r>
      <w:r w:rsidRPr="007B19B6">
        <w:rPr>
          <w:rFonts w:ascii="Comic Sans MS" w:eastAsia="Times New Roman" w:hAnsi="Comic Sans MS" w:cs="Arial"/>
          <w:color w:val="172B4D"/>
          <w:lang w:eastAsia="de-DE"/>
        </w:rPr>
        <w:tab/>
      </w:r>
      <w:r w:rsidRPr="007B19B6">
        <w:rPr>
          <w:rFonts w:ascii="Comic Sans MS" w:eastAsia="Times New Roman" w:hAnsi="Comic Sans MS" w:cs="Arial"/>
          <w:color w:val="172B4D"/>
          <w:lang w:eastAsia="de-DE"/>
        </w:rPr>
        <w:tab/>
        <w:t>41836 Hückelhoven</w:t>
      </w:r>
    </w:p>
    <w:p w:rsidR="006F2AEF" w:rsidRPr="007B19B6" w:rsidRDefault="006F2AEF" w:rsidP="006F2AEF">
      <w:pPr>
        <w:shd w:val="clear" w:color="auto" w:fill="FFFFFF"/>
        <w:spacing w:before="36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Die Nutzung von internetbasierten Lernplattformen ist mittlerweile eine weit verbreitete Form modernen Unterrichtsgeschehens. An unserer Schule können folgende passwortgeschützte Internetanwendungen der Westermann Gruppe mit ihrer Zustimmung durch Ihr Kind genutzt werden:</w:t>
      </w:r>
    </w:p>
    <w:p w:rsidR="006F2AEF" w:rsidRPr="007B19B6" w:rsidRDefault="006F2AEF" w:rsidP="006F2AEF">
      <w:pPr>
        <w:pStyle w:val="Listenabsatz"/>
        <w:numPr>
          <w:ilvl w:val="0"/>
          <w:numId w:val="3"/>
        </w:numPr>
        <w:shd w:val="clear" w:color="auto" w:fill="FFFFFF"/>
        <w:spacing w:before="240" w:line="260" w:lineRule="exact"/>
        <w:ind w:left="357" w:right="284" w:hanging="357"/>
        <w:rPr>
          <w:rFonts w:ascii="Comic Sans MS" w:eastAsia="Times New Roman" w:hAnsi="Comic Sans MS" w:cs="Arial"/>
          <w:color w:val="172B4D"/>
          <w:lang w:eastAsia="de-DE"/>
        </w:rPr>
      </w:pPr>
      <w:proofErr w:type="spellStart"/>
      <w:r w:rsidRPr="007B19B6">
        <w:rPr>
          <w:rFonts w:ascii="Comic Sans MS" w:eastAsia="Times New Roman" w:hAnsi="Comic Sans MS" w:cs="Arial"/>
          <w:color w:val="172B4D"/>
          <w:lang w:eastAsia="de-DE"/>
        </w:rPr>
        <w:t>Antolin</w:t>
      </w:r>
      <w:proofErr w:type="spellEnd"/>
      <w:r w:rsidRPr="007B19B6">
        <w:rPr>
          <w:rFonts w:ascii="Comic Sans MS" w:eastAsia="Times New Roman" w:hAnsi="Comic Sans MS" w:cs="Arial"/>
          <w:color w:val="172B4D"/>
          <w:lang w:eastAsia="de-DE"/>
        </w:rPr>
        <w:t xml:space="preserve"> (zur Förderung der Lesekompetenz)</w:t>
      </w:r>
    </w:p>
    <w:p w:rsidR="006F2AEF" w:rsidRPr="007B19B6" w:rsidRDefault="006F2AEF" w:rsidP="006F2AEF">
      <w:pPr>
        <w:pStyle w:val="Listenabsatz"/>
        <w:shd w:val="clear" w:color="auto" w:fill="FFFFFF"/>
        <w:spacing w:before="240" w:line="260" w:lineRule="exact"/>
        <w:ind w:left="357" w:right="284"/>
        <w:rPr>
          <w:rFonts w:ascii="Comic Sans MS" w:eastAsia="Times New Roman" w:hAnsi="Comic Sans MS" w:cs="Arial"/>
          <w:color w:val="172B4D"/>
          <w:lang w:eastAsia="de-DE"/>
        </w:rPr>
      </w:pPr>
    </w:p>
    <w:p w:rsidR="006F2AEF" w:rsidRPr="007B19B6" w:rsidRDefault="006F2AEF" w:rsidP="006F2AEF">
      <w:pPr>
        <w:pStyle w:val="Listenabsatz"/>
        <w:numPr>
          <w:ilvl w:val="0"/>
          <w:numId w:val="3"/>
        </w:numPr>
        <w:shd w:val="clear" w:color="auto" w:fill="FFFFFF"/>
        <w:spacing w:before="240" w:line="260" w:lineRule="exact"/>
        <w:ind w:left="357" w:right="284" w:hanging="357"/>
        <w:rPr>
          <w:rFonts w:ascii="Comic Sans MS" w:eastAsia="Times New Roman" w:hAnsi="Comic Sans MS" w:cs="Arial"/>
          <w:color w:val="172B4D"/>
          <w:lang w:eastAsia="de-DE"/>
        </w:rPr>
      </w:pPr>
      <w:proofErr w:type="spellStart"/>
      <w:r w:rsidRPr="007B19B6">
        <w:rPr>
          <w:rFonts w:ascii="Comic Sans MS" w:eastAsia="Times New Roman" w:hAnsi="Comic Sans MS" w:cs="Arial"/>
          <w:color w:val="172B4D"/>
          <w:lang w:eastAsia="de-DE"/>
        </w:rPr>
        <w:t>BiBox</w:t>
      </w:r>
      <w:proofErr w:type="spellEnd"/>
      <w:r w:rsidRPr="007B19B6">
        <w:rPr>
          <w:rFonts w:ascii="Comic Sans MS" w:eastAsia="Times New Roman" w:hAnsi="Comic Sans MS" w:cs="Arial"/>
          <w:color w:val="172B4D"/>
          <w:lang w:eastAsia="de-DE"/>
        </w:rPr>
        <w:t xml:space="preserve"> (damit die Lehrkraft den Kindern unterrichtsbegleitende Materialien digital zur Verfügung stellen kann)</w:t>
      </w:r>
    </w:p>
    <w:p w:rsidR="006F2AEF" w:rsidRPr="007B19B6" w:rsidRDefault="006F2AEF" w:rsidP="006F2AEF">
      <w:pPr>
        <w:pStyle w:val="Listenabsatz"/>
        <w:shd w:val="clear" w:color="auto" w:fill="FFFFFF"/>
        <w:spacing w:before="240" w:line="260" w:lineRule="exact"/>
        <w:ind w:left="357" w:right="284"/>
        <w:rPr>
          <w:rFonts w:ascii="Comic Sans MS" w:eastAsia="Times New Roman" w:hAnsi="Comic Sans MS" w:cs="Arial"/>
          <w:color w:val="172B4D"/>
          <w:lang w:eastAsia="de-DE"/>
        </w:rPr>
      </w:pPr>
    </w:p>
    <w:p w:rsidR="006F2AEF" w:rsidRPr="007B19B6" w:rsidRDefault="006F2AEF" w:rsidP="006F2AEF">
      <w:pPr>
        <w:pStyle w:val="Listenabsatz"/>
        <w:numPr>
          <w:ilvl w:val="0"/>
          <w:numId w:val="3"/>
        </w:numPr>
        <w:shd w:val="clear" w:color="auto" w:fill="FFFFFF"/>
        <w:spacing w:before="240"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Online Diagnose Grundschule (für die passgenaue Förderung auf Basis einer individuellen Diagnose der wichtigsten Kompetenzen)</w:t>
      </w:r>
    </w:p>
    <w:p w:rsidR="006F2AEF" w:rsidRPr="007B19B6" w:rsidRDefault="006F2AEF" w:rsidP="006F2AEF">
      <w:pPr>
        <w:pStyle w:val="Listenabsatz"/>
        <w:shd w:val="clear" w:color="auto" w:fill="FFFFFF"/>
        <w:spacing w:before="240" w:line="260" w:lineRule="exact"/>
        <w:ind w:left="357" w:right="284"/>
        <w:rPr>
          <w:rFonts w:ascii="Comic Sans MS" w:eastAsia="Times New Roman" w:hAnsi="Comic Sans MS" w:cs="Arial"/>
          <w:color w:val="172B4D"/>
          <w:lang w:eastAsia="de-DE"/>
        </w:rPr>
      </w:pPr>
    </w:p>
    <w:p w:rsidR="006F2AEF" w:rsidRPr="007B19B6" w:rsidRDefault="006F2AEF" w:rsidP="006F2AEF">
      <w:pPr>
        <w:pStyle w:val="Listenabsatz"/>
        <w:numPr>
          <w:ilvl w:val="0"/>
          <w:numId w:val="3"/>
        </w:numPr>
        <w:shd w:val="clear" w:color="auto" w:fill="FFFFFF"/>
        <w:spacing w:before="240"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Zahlenzorro (zur Förderung der mathematischen Kompetenzbereiche)</w:t>
      </w:r>
    </w:p>
    <w:p w:rsidR="006F2AEF" w:rsidRPr="007B19B6" w:rsidRDefault="006F2AEF" w:rsidP="006F2AEF">
      <w:pPr>
        <w:shd w:val="clear" w:color="auto" w:fill="FFFFFF"/>
        <w:spacing w:before="36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Damit die Lehrkräfte die Lernfortschritte der Kinder begleiten können, melden sich die Kinder in diesen Internetanwendungen mit ihren individuellen Zugangsdaten, die für alle Anwendungen der Westermann-Gruppe identisch sind, an. Hierfür werden die folgenden Daten erfasst:</w:t>
      </w:r>
    </w:p>
    <w:p w:rsidR="006F2AEF" w:rsidRPr="007B19B6" w:rsidRDefault="006F2AEF" w:rsidP="006F2AEF">
      <w:pPr>
        <w:pStyle w:val="Listenabsatz"/>
        <w:numPr>
          <w:ilvl w:val="0"/>
          <w:numId w:val="4"/>
        </w:numPr>
        <w:shd w:val="clear" w:color="auto" w:fill="FFFFFF"/>
        <w:spacing w:before="120"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Vor- und Nachname des Kindes oder Spitzname</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Der Benutzername mit Kennwort (Account) wird vom Anbieter erstellt</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Geschlecht (wegen der Anrede)</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Schulname und Klassenbezeichnung</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Die Korrektheit, den Zeitpunkt und die Zeitdauer der Beantwortung der beantworteten Fragen</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über das System versendete Nachrichten</w:t>
      </w:r>
    </w:p>
    <w:p w:rsidR="006F2AEF" w:rsidRPr="007B19B6" w:rsidRDefault="006F2AEF" w:rsidP="006F2AEF">
      <w:pPr>
        <w:shd w:val="clear" w:color="auto" w:fill="FFFFFF"/>
        <w:spacing w:before="36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 xml:space="preserve">Rechtsgrundlage für die Datenverarbeitung ist Art. 6 Abs. 1 </w:t>
      </w:r>
      <w:proofErr w:type="spellStart"/>
      <w:r w:rsidRPr="007B19B6">
        <w:rPr>
          <w:rFonts w:ascii="Comic Sans MS" w:eastAsia="Times New Roman" w:hAnsi="Comic Sans MS" w:cs="Arial"/>
          <w:color w:val="172B4D"/>
          <w:lang w:eastAsia="de-DE"/>
        </w:rPr>
        <w:t>lit</w:t>
      </w:r>
      <w:proofErr w:type="spellEnd"/>
      <w:r w:rsidRPr="007B19B6">
        <w:rPr>
          <w:rFonts w:ascii="Comic Sans MS" w:eastAsia="Times New Roman" w:hAnsi="Comic Sans MS" w:cs="Arial"/>
          <w:color w:val="172B4D"/>
          <w:lang w:eastAsia="de-DE"/>
        </w:rPr>
        <w:t xml:space="preserve">. a) DSG-VO. In die erhobenen personenbezogenen Daten haben neben den Kindern nur die Lehrkräfte der Schule Einblick. Die personenbezogenen Daten werden nur im Rahmen der Internetanwendung genutzt und sind für Unbefugte nicht einsehbar. Außerdem werden die personenbezogenen Daten nur solange gespeichert, wie sie für die Übungs- und Förderzwecke benötigt werden. </w:t>
      </w: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p>
    <w:p w:rsidR="005819A9" w:rsidRDefault="005819A9" w:rsidP="005819A9">
      <w:pPr>
        <w:contextualSpacing/>
      </w:pPr>
      <w:r>
        <w:rPr>
          <w:noProof/>
          <w:lang w:eastAsia="de-DE"/>
        </w:rPr>
        <mc:AlternateContent>
          <mc:Choice Requires="wps">
            <w:drawing>
              <wp:anchor distT="45720" distB="45720" distL="114300" distR="114300" simplePos="0" relativeHeight="251661312" behindDoc="0" locked="0" layoutInCell="1" allowOverlap="1" wp14:anchorId="485209A4" wp14:editId="0E48C3F4">
                <wp:simplePos x="0" y="0"/>
                <wp:positionH relativeFrom="column">
                  <wp:posOffset>128905</wp:posOffset>
                </wp:positionH>
                <wp:positionV relativeFrom="paragraph">
                  <wp:posOffset>20320</wp:posOffset>
                </wp:positionV>
                <wp:extent cx="2360930" cy="1314450"/>
                <wp:effectExtent l="0" t="0" r="22225" b="1714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5819A9" w:rsidRDefault="005819A9" w:rsidP="005819A9">
                            <w:r>
                              <w:rPr>
                                <w:noProof/>
                                <w:lang w:eastAsia="de-DE"/>
                              </w:rPr>
                              <w:drawing>
                                <wp:inline distT="0" distB="0" distL="0" distR="0" wp14:anchorId="00CD4F8E" wp14:editId="5F719E7A">
                                  <wp:extent cx="2085975" cy="1390650"/>
                                  <wp:effectExtent l="0" t="0" r="9525" b="0"/>
                                  <wp:docPr id="3"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485209A4" id="_x0000_t202" coordsize="21600,21600" o:spt="202" path="m,l,21600r21600,l21600,xe">
                <v:stroke joinstyle="miter"/>
                <v:path gradientshapeok="t" o:connecttype="rect"/>
              </v:shapetype>
              <v:shape id="_x0000_s1027" type="#_x0000_t202" style="position:absolute;margin-left:10.15pt;margin-top:1.6pt;width:185.9pt;height:103.5pt;z-index:25166131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" strokecolor="white [3212]">
                <v:textbox style="mso-fit-shape-to-text:t">
                  <w:txbxContent>
                    <w:p w:rsidR="005819A9" w:rsidRDefault="005819A9" w:rsidP="005819A9">
                      <w:r>
                        <w:rPr>
                          <w:noProof/>
                          <w:lang w:eastAsia="de-DE"/>
                        </w:rPr>
                        <w:drawing>
                          <wp:inline distT="0" distB="0" distL="0" distR="0" wp14:anchorId="00CD4F8E" wp14:editId="5F719E7A">
                            <wp:extent cx="2085975" cy="1390650"/>
                            <wp:effectExtent l="0" t="0" r="9525" b="0"/>
                            <wp:docPr id="3"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tab/>
      </w:r>
    </w:p>
    <w:p w:rsidR="005819A9" w:rsidRDefault="005819A9" w:rsidP="005819A9">
      <w:pPr>
        <w:contextualSpacing/>
      </w:pPr>
    </w:p>
    <w:p w:rsidR="005819A9" w:rsidRDefault="005819A9" w:rsidP="005819A9">
      <w:pPr>
        <w:contextualSpacing/>
      </w:pPr>
    </w:p>
    <w:p w:rsidR="005819A9" w:rsidRDefault="005819A9" w:rsidP="005819A9">
      <w:pPr>
        <w:contextualSpacing/>
      </w:pPr>
    </w:p>
    <w:p w:rsidR="005819A9" w:rsidRDefault="005819A9" w:rsidP="005819A9">
      <w:pPr>
        <w:contextualSpacing/>
      </w:pPr>
    </w:p>
    <w:p w:rsidR="005819A9" w:rsidRPr="00156F9C" w:rsidRDefault="005819A9" w:rsidP="005819A9">
      <w:pPr>
        <w:tabs>
          <w:tab w:val="left" w:pos="4395"/>
        </w:tabs>
        <w:contextualSpacing/>
        <w:rPr>
          <w:color w:val="808080" w:themeColor="background1" w:themeShade="80"/>
        </w:rPr>
      </w:pPr>
      <w:r>
        <w:rPr>
          <w:rFonts w:ascii="Lucida Handwriting" w:hAnsi="Lucida Handwriting"/>
          <w:sz w:val="18"/>
          <w:szCs w:val="18"/>
        </w:rPr>
        <w:t xml:space="preserve">            </w:t>
      </w:r>
      <w:r w:rsidRPr="00156F9C">
        <w:rPr>
          <w:rFonts w:ascii="Lucida Handwriting" w:hAnsi="Lucida Handwriting"/>
          <w:color w:val="808080" w:themeColor="background1" w:themeShade="80"/>
          <w:sz w:val="18"/>
          <w:szCs w:val="18"/>
        </w:rPr>
        <w:t>Im Weidengrund 1, 41836</w:t>
      </w:r>
      <w:r>
        <w:rPr>
          <w:rFonts w:ascii="Lucida Handwriting" w:hAnsi="Lucida Handwriting"/>
          <w:color w:val="808080" w:themeColor="background1" w:themeShade="80"/>
          <w:sz w:val="18"/>
          <w:szCs w:val="18"/>
        </w:rPr>
        <w:t xml:space="preserve"> </w:t>
      </w:r>
      <w:r w:rsidRPr="00156F9C">
        <w:rPr>
          <w:rFonts w:ascii="Lucida Handwriting" w:hAnsi="Lucida Handwriting"/>
          <w:color w:val="808080" w:themeColor="background1" w:themeShade="80"/>
          <w:sz w:val="18"/>
          <w:szCs w:val="18"/>
        </w:rPr>
        <w:t>Hückelhoven</w:t>
      </w:r>
    </w:p>
    <w:p w:rsidR="005819A9" w:rsidRPr="00571FAD" w:rsidRDefault="005819A9" w:rsidP="005819A9">
      <w:pPr>
        <w:rPr>
          <w:color w:val="808080" w:themeColor="background1" w:themeShade="80"/>
        </w:rPr>
      </w:pPr>
      <w:r w:rsidRPr="00156F9C">
        <w:rPr>
          <w:rFonts w:ascii="Lucida Handwriting" w:hAnsi="Lucida Handwriting"/>
          <w:color w:val="808080" w:themeColor="background1" w:themeShade="80"/>
          <w:sz w:val="18"/>
          <w:szCs w:val="18"/>
        </w:rPr>
        <w:tab/>
        <w:t>Tel.: 02433/525101, Fax: 02433-525102</w:t>
      </w:r>
      <w:r w:rsidRPr="00156F9C">
        <w:rPr>
          <w:rFonts w:ascii="Lucida Handwriting" w:hAnsi="Lucida Handwriting"/>
          <w:color w:val="808080" w:themeColor="background1" w:themeShade="80"/>
          <w:sz w:val="18"/>
          <w:szCs w:val="18"/>
        </w:rPr>
        <w:tab/>
      </w:r>
      <w:r w:rsidRPr="00156F9C">
        <w:rPr>
          <w:rFonts w:ascii="Lucida Handwriting" w:hAnsi="Lucida Handwriting"/>
          <w:color w:val="808080" w:themeColor="background1" w:themeShade="80"/>
          <w:sz w:val="18"/>
          <w:szCs w:val="18"/>
        </w:rPr>
        <w:tab/>
        <w:t>E-Mail: grundschule-ratheim@t-online.de</w:t>
      </w:r>
    </w:p>
    <w:p w:rsidR="005819A9" w:rsidRDefault="005819A9" w:rsidP="005819A9">
      <w:pPr>
        <w:rPr>
          <w:color w:val="808080" w:themeColor="background1" w:themeShade="80"/>
        </w:rPr>
      </w:pPr>
    </w:p>
    <w:p w:rsidR="005819A9" w:rsidRDefault="005819A9" w:rsidP="005819A9">
      <w:pPr>
        <w:rPr>
          <w:color w:val="808080" w:themeColor="background1" w:themeShade="80"/>
        </w:rPr>
      </w:pPr>
      <w:r>
        <w:rPr>
          <w:color w:val="808080" w:themeColor="background1" w:themeShade="80"/>
        </w:rPr>
        <w:tab/>
      </w:r>
    </w:p>
    <w:p w:rsidR="005819A9" w:rsidRDefault="005819A9" w:rsidP="005819A9">
      <w:pPr>
        <w:rPr>
          <w:color w:val="808080" w:themeColor="background1" w:themeShade="80"/>
        </w:rPr>
      </w:pPr>
      <w:r w:rsidRPr="006A3E1F">
        <w:rPr>
          <w:color w:val="808080" w:themeColor="background1" w:themeShade="80"/>
        </w:rPr>
        <w:t>_________________________________</w:t>
      </w:r>
      <w:r>
        <w:rPr>
          <w:color w:val="808080" w:themeColor="background1" w:themeShade="80"/>
        </w:rPr>
        <w:t>___________________________________________________</w:t>
      </w: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Einen Zugriff der Westermann Gruppe auf die Daten außerhalb der Internetanwendung gibt es nicht. Eine Erhebung und Verarbeitung von personenbezogenen Daten durch die Westermann Gruppe zu anderen Zwecken (z.B. Werbung) findet nicht statt. </w:t>
      </w: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Es erfolgen keine Datenübermittlungen an Dritte. </w:t>
      </w: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Die Westermann Gruppe hat umfangreiche technische und organisatorische Maßnahmen ergriffen, um die Daten vor dem Zugriff Dritter oder Datenverlust zu schützen.</w:t>
      </w:r>
    </w:p>
    <w:p w:rsidR="006F2AEF" w:rsidRPr="007B19B6" w:rsidRDefault="006F2AEF" w:rsidP="006F2AEF">
      <w:pPr>
        <w:rPr>
          <w:rFonts w:ascii="Comic Sans MS" w:eastAsia="Times New Roman" w:hAnsi="Comic Sans MS" w:cs="Arial"/>
          <w:color w:val="172B4D"/>
          <w:lang w:eastAsia="de-DE"/>
        </w:rPr>
      </w:pP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Ihnen stehen außerdem im Rahmen der gesetzlichen Bestimmungen folgende Rechte zu:</w:t>
      </w:r>
    </w:p>
    <w:p w:rsidR="006F2AEF" w:rsidRPr="007B19B6" w:rsidRDefault="006F2AEF" w:rsidP="006F2AEF">
      <w:pPr>
        <w:pStyle w:val="Listenabsatz"/>
        <w:numPr>
          <w:ilvl w:val="0"/>
          <w:numId w:val="4"/>
        </w:numPr>
        <w:shd w:val="clear" w:color="auto" w:fill="FFFFFF"/>
        <w:spacing w:before="240"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Das Recht auf Auskunft (Art. 15 EU-DS-GVO),</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Das Recht auf Löschung (Art. 17 EU-DS-GVO),</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Das Recht auf Berichtigung (Art. 16 EU-DS-GVO),</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Das Recht auf Datenübertragbarkeit (Art. 20 EU-DSGVO),</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Das Recht auf Einschränkung der Datenverarbeitung (Art. 18 EU-DS-GVO),</w:t>
      </w:r>
    </w:p>
    <w:p w:rsidR="006F2AEF" w:rsidRPr="007B19B6" w:rsidRDefault="006F2AEF" w:rsidP="006F2AEF">
      <w:pPr>
        <w:pStyle w:val="Listenabsatz"/>
        <w:numPr>
          <w:ilvl w:val="0"/>
          <w:numId w:val="4"/>
        </w:numPr>
        <w:shd w:val="clear" w:color="auto" w:fill="FFFFFF"/>
        <w:spacing w:line="260" w:lineRule="exact"/>
        <w:ind w:left="357" w:right="284" w:hanging="357"/>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Das Widerspruchsrecht gegen die Datenverarbeitung (Art. 21 EU-DS-GVO).</w:t>
      </w: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 xml:space="preserve">Um diese Rechte geltend zu machen, wenden Sie sich bitte bei der Schulleitung </w:t>
      </w:r>
      <w:r w:rsidRPr="007B19B6">
        <w:rPr>
          <w:rFonts w:ascii="Comic Sans MS" w:eastAsia="Times New Roman" w:hAnsi="Comic Sans MS" w:cs="Arial"/>
          <w:color w:val="172B4D"/>
          <w:lang w:eastAsia="de-DE"/>
        </w:rPr>
        <w:br/>
        <w:t>per E-Mail (grundschule-ratheim@t-online.de) oder postalisch an GGS „Im Weidengrund“, Im Weidengrund 1, 41836 Hückelhoven. Sie haben zudem das Recht, sich bei der Datenschutzaufsichtsbehörde über die Verarbeitung Ihrer personenbezogenen Daten zu beschweren.</w:t>
      </w: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w:t>
      </w:r>
    </w:p>
    <w:p w:rsidR="006F2AEF" w:rsidRPr="007B19B6" w:rsidRDefault="006F2AEF" w:rsidP="006F2AEF">
      <w:pPr>
        <w:pStyle w:val="berschrift2"/>
        <w:shd w:val="clear" w:color="auto" w:fill="FFFFFF"/>
        <w:spacing w:before="120"/>
        <w:rPr>
          <w:rFonts w:ascii="Comic Sans MS" w:eastAsia="Times New Roman" w:hAnsi="Comic Sans MS" w:cs="Arial"/>
          <w:color w:val="auto"/>
          <w:kern w:val="36"/>
          <w:sz w:val="22"/>
          <w:szCs w:val="22"/>
          <w:lang w:eastAsia="de-DE"/>
        </w:rPr>
      </w:pPr>
      <w:r w:rsidRPr="007B19B6">
        <w:rPr>
          <w:rFonts w:ascii="Comic Sans MS" w:eastAsia="Times New Roman" w:hAnsi="Comic Sans MS" w:cs="Arial"/>
          <w:color w:val="auto"/>
          <w:kern w:val="36"/>
          <w:sz w:val="22"/>
          <w:szCs w:val="22"/>
          <w:lang w:eastAsia="de-DE"/>
        </w:rPr>
        <w:t>Einwilligungserklärung</w:t>
      </w:r>
    </w:p>
    <w:p w:rsidR="006F2AEF" w:rsidRPr="007B19B6" w:rsidRDefault="006F2AEF" w:rsidP="006F2AEF">
      <w:pPr>
        <w:shd w:val="clear" w:color="auto" w:fill="FFFFFF"/>
        <w:spacing w:before="12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Wir/Ich habe(n) die Informationen zu den erhobenen Daten im Rahmen der Nutzung der Internetanwendungen der Westermann Gruppe (im Folgenden "Lernplattformen" genannt) zur Kenntnis genommen. Die Nutzung der Lernplattformen ist freiwillig. Eine erteilte Einwilligung kann jederzeit ohne Angabe von Gründen bei der Schulleitung per E-Mail (grundschule-ratheim@t-online.de) oder postalisch an GGS „Im Weidengrund“, Im Weidengrund 1, 41836 Hückelhoven widerrufen werden. Die Nichterteilung oder der Widerruf der Einwilligungserklärung führt dazu, dass eine Nutzung dieser Lernplattformen durch Ihr Kind nicht möglich ist.</w:t>
      </w:r>
    </w:p>
    <w:p w:rsidR="006F2AEF" w:rsidRPr="007B19B6" w:rsidRDefault="006F2AEF" w:rsidP="006F2AEF">
      <w:pPr>
        <w:pStyle w:val="berschrift3"/>
        <w:shd w:val="clear" w:color="auto" w:fill="FFFFFF"/>
        <w:spacing w:before="450"/>
        <w:rPr>
          <w:rFonts w:ascii="Comic Sans MS" w:hAnsi="Comic Sans MS" w:cs="Arial"/>
          <w:color w:val="172B4D"/>
          <w:spacing w:val="-1"/>
        </w:rPr>
      </w:pPr>
      <w:r w:rsidRPr="007B19B6">
        <w:rPr>
          <w:rFonts w:ascii="Comic Sans MS" w:hAnsi="Comic Sans MS" w:cs="Arial"/>
          <w:color w:val="172B4D"/>
          <w:spacing w:val="-1"/>
        </w:rPr>
        <w:t>Einwilligung des Erziehungsberechtigten</w:t>
      </w:r>
    </w:p>
    <w:p w:rsidR="007B19B6" w:rsidRDefault="006F2AEF" w:rsidP="006F2AEF">
      <w:pPr>
        <w:shd w:val="clear" w:color="auto" w:fill="FFFFFF"/>
        <w:spacing w:before="24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Wir/Ich sind/bin damit einverstanden, dass unser/m</w:t>
      </w:r>
      <w:r w:rsidR="005819A9">
        <w:rPr>
          <w:rFonts w:ascii="Comic Sans MS" w:eastAsia="Times New Roman" w:hAnsi="Comic Sans MS" w:cs="Arial"/>
          <w:color w:val="172B4D"/>
          <w:lang w:eastAsia="de-DE"/>
        </w:rPr>
        <w:t>ein Kind</w:t>
      </w:r>
    </w:p>
    <w:p w:rsidR="005819A9" w:rsidRPr="007B19B6" w:rsidRDefault="005819A9" w:rsidP="006F2AEF">
      <w:pPr>
        <w:shd w:val="clear" w:color="auto" w:fill="FFFFFF"/>
        <w:spacing w:before="240" w:line="260" w:lineRule="exact"/>
        <w:rPr>
          <w:rFonts w:ascii="Comic Sans MS" w:eastAsia="Times New Roman" w:hAnsi="Comic Sans MS" w:cs="Arial"/>
          <w:color w:val="172B4D"/>
          <w:lang w:eastAsia="de-DE"/>
        </w:rPr>
      </w:pPr>
    </w:p>
    <w:p w:rsidR="005819A9" w:rsidRDefault="006F2AEF" w:rsidP="005819A9">
      <w:pPr>
        <w:shd w:val="clear" w:color="auto" w:fill="FFFFFF"/>
        <w:spacing w:before="240" w:line="260" w:lineRule="exact"/>
        <w:rPr>
          <w:rFonts w:ascii="Comic Sans MS" w:eastAsia="Times New Roman" w:hAnsi="Comic Sans MS" w:cs="Arial"/>
          <w:color w:val="172B4D"/>
          <w:lang w:eastAsia="de-DE"/>
        </w:rPr>
      </w:pPr>
      <w:r w:rsidRPr="007B19B6">
        <w:rPr>
          <w:rFonts w:ascii="Comic Sans MS" w:eastAsia="Times New Roman" w:hAnsi="Comic Sans MS" w:cs="Arial"/>
          <w:color w:val="172B4D"/>
          <w:lang w:eastAsia="de-DE"/>
        </w:rPr>
        <w:t xml:space="preserve"> _____________________________</w:t>
      </w:r>
      <w:r w:rsidR="007B19B6">
        <w:rPr>
          <w:rFonts w:ascii="Comic Sans MS" w:eastAsia="Times New Roman" w:hAnsi="Comic Sans MS" w:cs="Arial"/>
          <w:color w:val="172B4D"/>
          <w:lang w:eastAsia="de-DE"/>
        </w:rPr>
        <w:t xml:space="preserve"> </w:t>
      </w:r>
      <w:r w:rsidR="00C8228E" w:rsidRPr="007B19B6">
        <w:rPr>
          <w:rFonts w:ascii="Comic Sans MS" w:eastAsia="Times New Roman" w:hAnsi="Comic Sans MS" w:cs="Arial"/>
          <w:color w:val="172B4D"/>
          <w:sz w:val="16"/>
          <w:szCs w:val="16"/>
          <w:lang w:eastAsia="de-DE"/>
        </w:rPr>
        <w:t>(N</w:t>
      </w:r>
      <w:r w:rsidR="00993CF7" w:rsidRPr="007B19B6">
        <w:rPr>
          <w:rFonts w:ascii="Comic Sans MS" w:eastAsia="Times New Roman" w:hAnsi="Comic Sans MS" w:cs="Arial"/>
          <w:color w:val="172B4D"/>
          <w:sz w:val="16"/>
          <w:szCs w:val="16"/>
          <w:lang w:eastAsia="de-DE"/>
        </w:rPr>
        <w:t>ame</w:t>
      </w:r>
      <w:r w:rsidR="00C8228E" w:rsidRPr="007B19B6">
        <w:rPr>
          <w:rFonts w:ascii="Comic Sans MS" w:eastAsia="Times New Roman" w:hAnsi="Comic Sans MS" w:cs="Arial"/>
          <w:color w:val="172B4D"/>
          <w:sz w:val="16"/>
          <w:szCs w:val="16"/>
          <w:lang w:eastAsia="de-DE"/>
        </w:rPr>
        <w:t>, Vorname</w:t>
      </w:r>
      <w:r w:rsidR="00993CF7" w:rsidRPr="007B19B6">
        <w:rPr>
          <w:rFonts w:ascii="Comic Sans MS" w:eastAsia="Times New Roman" w:hAnsi="Comic Sans MS" w:cs="Arial"/>
          <w:color w:val="172B4D"/>
          <w:sz w:val="16"/>
          <w:szCs w:val="16"/>
          <w:lang w:eastAsia="de-DE"/>
        </w:rPr>
        <w:t>)</w:t>
      </w:r>
      <w:r w:rsidRPr="007B19B6">
        <w:rPr>
          <w:rFonts w:ascii="Comic Sans MS" w:eastAsia="Times New Roman" w:hAnsi="Comic Sans MS" w:cs="Arial"/>
          <w:color w:val="172B4D"/>
          <w:lang w:eastAsia="de-DE"/>
        </w:rPr>
        <w:br/>
        <w:t>die oben markierten Lernplattformen der Westermann Gruppe nutzt.</w:t>
      </w:r>
    </w:p>
    <w:p w:rsidR="006F2AEF" w:rsidRPr="005819A9" w:rsidRDefault="005819A9" w:rsidP="005819A9">
      <w:pPr>
        <w:shd w:val="clear" w:color="auto" w:fill="FFFFFF"/>
        <w:spacing w:before="240" w:line="260" w:lineRule="exact"/>
        <w:rPr>
          <w:rFonts w:ascii="Comic Sans MS" w:eastAsia="Times New Roman" w:hAnsi="Comic Sans MS" w:cs="Arial"/>
          <w:color w:val="172B4D"/>
          <w:sz w:val="16"/>
          <w:szCs w:val="16"/>
          <w:lang w:eastAsia="de-DE"/>
        </w:rPr>
      </w:pPr>
      <w:r>
        <w:rPr>
          <w:rFonts w:ascii="Comic Sans MS" w:hAnsi="Comic Sans MS" w:cs="Arial"/>
          <w:color w:val="172B4D"/>
        </w:rPr>
        <w:t>_</w:t>
      </w:r>
      <w:r w:rsidR="006F2AEF" w:rsidRPr="007B19B6">
        <w:rPr>
          <w:rFonts w:ascii="Comic Sans MS" w:hAnsi="Comic Sans MS" w:cs="Arial"/>
          <w:color w:val="172B4D"/>
        </w:rPr>
        <w:t>_____________</w:t>
      </w:r>
      <w:r w:rsidR="006F2AEF" w:rsidRPr="007B19B6">
        <w:rPr>
          <w:rFonts w:ascii="Comic Sans MS" w:hAnsi="Comic Sans MS" w:cs="Arial"/>
          <w:color w:val="172B4D"/>
        </w:rPr>
        <w:tab/>
      </w:r>
      <w:r w:rsidR="006F2AEF" w:rsidRPr="007B19B6">
        <w:rPr>
          <w:rFonts w:ascii="Comic Sans MS" w:hAnsi="Comic Sans MS" w:cs="Arial"/>
          <w:color w:val="172B4D"/>
        </w:rPr>
        <w:tab/>
        <w:t>__________________________________</w:t>
      </w:r>
    </w:p>
    <w:p w:rsidR="00F950F1" w:rsidRPr="00F950F1" w:rsidRDefault="006F2AEF" w:rsidP="005819A9">
      <w:pPr>
        <w:pStyle w:val="StandardWeb"/>
        <w:shd w:val="clear" w:color="auto" w:fill="FFFFFF"/>
        <w:spacing w:before="150" w:beforeAutospacing="0" w:after="0" w:afterAutospacing="0"/>
        <w:rPr>
          <w:rFonts w:ascii="Arial" w:hAnsi="Arial" w:cs="Arial"/>
          <w:b/>
          <w:sz w:val="52"/>
          <w:szCs w:val="52"/>
          <w:u w:val="single"/>
        </w:rPr>
      </w:pPr>
      <w:r w:rsidRPr="007B19B6">
        <w:rPr>
          <w:rFonts w:ascii="Comic Sans MS" w:hAnsi="Comic Sans MS" w:cs="Arial"/>
          <w:color w:val="172B4D"/>
          <w:sz w:val="22"/>
          <w:szCs w:val="22"/>
        </w:rPr>
        <w:t>Ort, Datum</w:t>
      </w:r>
      <w:r w:rsidRPr="007B19B6">
        <w:rPr>
          <w:rFonts w:ascii="Comic Sans MS" w:hAnsi="Comic Sans MS" w:cs="Arial"/>
          <w:color w:val="172B4D"/>
          <w:sz w:val="22"/>
          <w:szCs w:val="22"/>
        </w:rPr>
        <w:tab/>
      </w:r>
      <w:r w:rsidRPr="007B19B6">
        <w:rPr>
          <w:rFonts w:ascii="Comic Sans MS" w:hAnsi="Comic Sans MS" w:cs="Arial"/>
          <w:color w:val="172B4D"/>
          <w:sz w:val="22"/>
          <w:szCs w:val="22"/>
        </w:rPr>
        <w:tab/>
      </w:r>
      <w:r w:rsidRPr="007B19B6">
        <w:rPr>
          <w:rFonts w:ascii="Comic Sans MS" w:hAnsi="Comic Sans MS" w:cs="Arial"/>
          <w:color w:val="172B4D"/>
          <w:sz w:val="22"/>
          <w:szCs w:val="22"/>
        </w:rPr>
        <w:tab/>
      </w:r>
      <w:r w:rsidRPr="007B19B6">
        <w:rPr>
          <w:rFonts w:ascii="Comic Sans MS" w:hAnsi="Comic Sans MS" w:cs="Arial"/>
          <w:color w:val="172B4D"/>
          <w:sz w:val="22"/>
          <w:szCs w:val="22"/>
        </w:rPr>
        <w:tab/>
        <w:t>Unterschrift des/der Erziehungsberechtigten</w:t>
      </w:r>
    </w:p>
    <w:sectPr w:rsidR="00F950F1" w:rsidRPr="00F950F1" w:rsidSect="00571FAD">
      <w:pgSz w:w="11906" w:h="16838"/>
      <w:pgMar w:top="0"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17FCC"/>
    <w:multiLevelType w:val="hybridMultilevel"/>
    <w:tmpl w:val="1ED8CD5C"/>
    <w:lvl w:ilvl="0" w:tplc="04070001">
      <w:start w:val="1"/>
      <w:numFmt w:val="bullet"/>
      <w:lvlText w:val=""/>
      <w:lvlJc w:val="left"/>
      <w:pPr>
        <w:ind w:left="30" w:hanging="360"/>
      </w:pPr>
      <w:rPr>
        <w:rFonts w:ascii="Symbol" w:hAnsi="Symbol" w:hint="default"/>
      </w:rPr>
    </w:lvl>
    <w:lvl w:ilvl="1" w:tplc="04070003" w:tentative="1">
      <w:start w:val="1"/>
      <w:numFmt w:val="bullet"/>
      <w:lvlText w:val="o"/>
      <w:lvlJc w:val="left"/>
      <w:pPr>
        <w:ind w:left="750" w:hanging="360"/>
      </w:pPr>
      <w:rPr>
        <w:rFonts w:ascii="Courier New" w:hAnsi="Courier New" w:cs="Courier New" w:hint="default"/>
      </w:rPr>
    </w:lvl>
    <w:lvl w:ilvl="2" w:tplc="04070005" w:tentative="1">
      <w:start w:val="1"/>
      <w:numFmt w:val="bullet"/>
      <w:lvlText w:val=""/>
      <w:lvlJc w:val="left"/>
      <w:pPr>
        <w:ind w:left="1470" w:hanging="360"/>
      </w:pPr>
      <w:rPr>
        <w:rFonts w:ascii="Wingdings" w:hAnsi="Wingdings" w:hint="default"/>
      </w:rPr>
    </w:lvl>
    <w:lvl w:ilvl="3" w:tplc="04070001" w:tentative="1">
      <w:start w:val="1"/>
      <w:numFmt w:val="bullet"/>
      <w:lvlText w:val=""/>
      <w:lvlJc w:val="left"/>
      <w:pPr>
        <w:ind w:left="2190" w:hanging="360"/>
      </w:pPr>
      <w:rPr>
        <w:rFonts w:ascii="Symbol" w:hAnsi="Symbol" w:hint="default"/>
      </w:rPr>
    </w:lvl>
    <w:lvl w:ilvl="4" w:tplc="04070003" w:tentative="1">
      <w:start w:val="1"/>
      <w:numFmt w:val="bullet"/>
      <w:lvlText w:val="o"/>
      <w:lvlJc w:val="left"/>
      <w:pPr>
        <w:ind w:left="2910" w:hanging="360"/>
      </w:pPr>
      <w:rPr>
        <w:rFonts w:ascii="Courier New" w:hAnsi="Courier New" w:cs="Courier New" w:hint="default"/>
      </w:rPr>
    </w:lvl>
    <w:lvl w:ilvl="5" w:tplc="04070005" w:tentative="1">
      <w:start w:val="1"/>
      <w:numFmt w:val="bullet"/>
      <w:lvlText w:val=""/>
      <w:lvlJc w:val="left"/>
      <w:pPr>
        <w:ind w:left="3630" w:hanging="360"/>
      </w:pPr>
      <w:rPr>
        <w:rFonts w:ascii="Wingdings" w:hAnsi="Wingdings" w:hint="default"/>
      </w:rPr>
    </w:lvl>
    <w:lvl w:ilvl="6" w:tplc="04070001" w:tentative="1">
      <w:start w:val="1"/>
      <w:numFmt w:val="bullet"/>
      <w:lvlText w:val=""/>
      <w:lvlJc w:val="left"/>
      <w:pPr>
        <w:ind w:left="4350" w:hanging="360"/>
      </w:pPr>
      <w:rPr>
        <w:rFonts w:ascii="Symbol" w:hAnsi="Symbol" w:hint="default"/>
      </w:rPr>
    </w:lvl>
    <w:lvl w:ilvl="7" w:tplc="04070003" w:tentative="1">
      <w:start w:val="1"/>
      <w:numFmt w:val="bullet"/>
      <w:lvlText w:val="o"/>
      <w:lvlJc w:val="left"/>
      <w:pPr>
        <w:ind w:left="5070" w:hanging="360"/>
      </w:pPr>
      <w:rPr>
        <w:rFonts w:ascii="Courier New" w:hAnsi="Courier New" w:cs="Courier New" w:hint="default"/>
      </w:rPr>
    </w:lvl>
    <w:lvl w:ilvl="8" w:tplc="04070005" w:tentative="1">
      <w:start w:val="1"/>
      <w:numFmt w:val="bullet"/>
      <w:lvlText w:val=""/>
      <w:lvlJc w:val="left"/>
      <w:pPr>
        <w:ind w:left="5790" w:hanging="360"/>
      </w:pPr>
      <w:rPr>
        <w:rFonts w:ascii="Wingdings" w:hAnsi="Wingdings" w:hint="default"/>
      </w:rPr>
    </w:lvl>
  </w:abstractNum>
  <w:abstractNum w:abstractNumId="1" w15:restartNumberingAfterBreak="0">
    <w:nsid w:val="2BF34C21"/>
    <w:multiLevelType w:val="hybridMultilevel"/>
    <w:tmpl w:val="85A0D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5419B4"/>
    <w:multiLevelType w:val="hybridMultilevel"/>
    <w:tmpl w:val="94A8939A"/>
    <w:lvl w:ilvl="0" w:tplc="193684BA">
      <w:start w:val="1"/>
      <w:numFmt w:val="bullet"/>
      <w:lvlText w:val=""/>
      <w:lvlJc w:val="left"/>
      <w:pPr>
        <w:ind w:left="30" w:hanging="360"/>
      </w:pPr>
      <w:rPr>
        <w:rFonts w:ascii="Symbol" w:hAnsi="Symbol" w:hint="default"/>
      </w:rPr>
    </w:lvl>
    <w:lvl w:ilvl="1" w:tplc="04070003" w:tentative="1">
      <w:start w:val="1"/>
      <w:numFmt w:val="bullet"/>
      <w:lvlText w:val="o"/>
      <w:lvlJc w:val="left"/>
      <w:pPr>
        <w:ind w:left="750" w:hanging="360"/>
      </w:pPr>
      <w:rPr>
        <w:rFonts w:ascii="Courier New" w:hAnsi="Courier New" w:cs="Courier New" w:hint="default"/>
      </w:rPr>
    </w:lvl>
    <w:lvl w:ilvl="2" w:tplc="04070005" w:tentative="1">
      <w:start w:val="1"/>
      <w:numFmt w:val="bullet"/>
      <w:lvlText w:val=""/>
      <w:lvlJc w:val="left"/>
      <w:pPr>
        <w:ind w:left="1470" w:hanging="360"/>
      </w:pPr>
      <w:rPr>
        <w:rFonts w:ascii="Wingdings" w:hAnsi="Wingdings" w:hint="default"/>
      </w:rPr>
    </w:lvl>
    <w:lvl w:ilvl="3" w:tplc="04070001" w:tentative="1">
      <w:start w:val="1"/>
      <w:numFmt w:val="bullet"/>
      <w:lvlText w:val=""/>
      <w:lvlJc w:val="left"/>
      <w:pPr>
        <w:ind w:left="2190" w:hanging="360"/>
      </w:pPr>
      <w:rPr>
        <w:rFonts w:ascii="Symbol" w:hAnsi="Symbol" w:hint="default"/>
      </w:rPr>
    </w:lvl>
    <w:lvl w:ilvl="4" w:tplc="04070003" w:tentative="1">
      <w:start w:val="1"/>
      <w:numFmt w:val="bullet"/>
      <w:lvlText w:val="o"/>
      <w:lvlJc w:val="left"/>
      <w:pPr>
        <w:ind w:left="2910" w:hanging="360"/>
      </w:pPr>
      <w:rPr>
        <w:rFonts w:ascii="Courier New" w:hAnsi="Courier New" w:cs="Courier New" w:hint="default"/>
      </w:rPr>
    </w:lvl>
    <w:lvl w:ilvl="5" w:tplc="04070005" w:tentative="1">
      <w:start w:val="1"/>
      <w:numFmt w:val="bullet"/>
      <w:lvlText w:val=""/>
      <w:lvlJc w:val="left"/>
      <w:pPr>
        <w:ind w:left="3630" w:hanging="360"/>
      </w:pPr>
      <w:rPr>
        <w:rFonts w:ascii="Wingdings" w:hAnsi="Wingdings" w:hint="default"/>
      </w:rPr>
    </w:lvl>
    <w:lvl w:ilvl="6" w:tplc="04070001" w:tentative="1">
      <w:start w:val="1"/>
      <w:numFmt w:val="bullet"/>
      <w:lvlText w:val=""/>
      <w:lvlJc w:val="left"/>
      <w:pPr>
        <w:ind w:left="4350" w:hanging="360"/>
      </w:pPr>
      <w:rPr>
        <w:rFonts w:ascii="Symbol" w:hAnsi="Symbol" w:hint="default"/>
      </w:rPr>
    </w:lvl>
    <w:lvl w:ilvl="7" w:tplc="04070003" w:tentative="1">
      <w:start w:val="1"/>
      <w:numFmt w:val="bullet"/>
      <w:lvlText w:val="o"/>
      <w:lvlJc w:val="left"/>
      <w:pPr>
        <w:ind w:left="5070" w:hanging="360"/>
      </w:pPr>
      <w:rPr>
        <w:rFonts w:ascii="Courier New" w:hAnsi="Courier New" w:cs="Courier New" w:hint="default"/>
      </w:rPr>
    </w:lvl>
    <w:lvl w:ilvl="8" w:tplc="04070005" w:tentative="1">
      <w:start w:val="1"/>
      <w:numFmt w:val="bullet"/>
      <w:lvlText w:val=""/>
      <w:lvlJc w:val="left"/>
      <w:pPr>
        <w:ind w:left="5790" w:hanging="360"/>
      </w:pPr>
      <w:rPr>
        <w:rFonts w:ascii="Wingdings" w:hAnsi="Wingdings" w:hint="default"/>
      </w:rPr>
    </w:lvl>
  </w:abstractNum>
  <w:abstractNum w:abstractNumId="3" w15:restartNumberingAfterBreak="0">
    <w:nsid w:val="67B441E6"/>
    <w:multiLevelType w:val="hybridMultilevel"/>
    <w:tmpl w:val="8E46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27"/>
    <w:rsid w:val="00046AE0"/>
    <w:rsid w:val="000915D0"/>
    <w:rsid w:val="000A12BC"/>
    <w:rsid w:val="000B7376"/>
    <w:rsid w:val="000E2907"/>
    <w:rsid w:val="00156F9C"/>
    <w:rsid w:val="001638E6"/>
    <w:rsid w:val="001B22FE"/>
    <w:rsid w:val="00247981"/>
    <w:rsid w:val="002B2DD9"/>
    <w:rsid w:val="002B5091"/>
    <w:rsid w:val="002F0A3B"/>
    <w:rsid w:val="002F665E"/>
    <w:rsid w:val="003064E7"/>
    <w:rsid w:val="0040219B"/>
    <w:rsid w:val="00414A67"/>
    <w:rsid w:val="00431C68"/>
    <w:rsid w:val="00480F57"/>
    <w:rsid w:val="004C64E4"/>
    <w:rsid w:val="004D27AF"/>
    <w:rsid w:val="00504D83"/>
    <w:rsid w:val="00512C54"/>
    <w:rsid w:val="00526BBA"/>
    <w:rsid w:val="005434D1"/>
    <w:rsid w:val="00563A01"/>
    <w:rsid w:val="00564C09"/>
    <w:rsid w:val="00571FAD"/>
    <w:rsid w:val="005819A9"/>
    <w:rsid w:val="005B6761"/>
    <w:rsid w:val="005F37A0"/>
    <w:rsid w:val="00617746"/>
    <w:rsid w:val="0065708D"/>
    <w:rsid w:val="00674B7D"/>
    <w:rsid w:val="006A3E1F"/>
    <w:rsid w:val="006D19FC"/>
    <w:rsid w:val="006F08C0"/>
    <w:rsid w:val="006F2AEF"/>
    <w:rsid w:val="007544C5"/>
    <w:rsid w:val="00771181"/>
    <w:rsid w:val="0078200B"/>
    <w:rsid w:val="00790840"/>
    <w:rsid w:val="007B19B6"/>
    <w:rsid w:val="007E3653"/>
    <w:rsid w:val="00807E2E"/>
    <w:rsid w:val="00846363"/>
    <w:rsid w:val="008A15D7"/>
    <w:rsid w:val="008E1F95"/>
    <w:rsid w:val="008F6BF0"/>
    <w:rsid w:val="00922432"/>
    <w:rsid w:val="0093769D"/>
    <w:rsid w:val="0094354C"/>
    <w:rsid w:val="00985848"/>
    <w:rsid w:val="00993CF7"/>
    <w:rsid w:val="009E5A50"/>
    <w:rsid w:val="009F20E1"/>
    <w:rsid w:val="00A24B42"/>
    <w:rsid w:val="00A348AD"/>
    <w:rsid w:val="00A66CC3"/>
    <w:rsid w:val="00A90F83"/>
    <w:rsid w:val="00AA7D05"/>
    <w:rsid w:val="00AF1DFF"/>
    <w:rsid w:val="00B04E9D"/>
    <w:rsid w:val="00B4026B"/>
    <w:rsid w:val="00B42088"/>
    <w:rsid w:val="00B4677B"/>
    <w:rsid w:val="00B9584E"/>
    <w:rsid w:val="00BC481A"/>
    <w:rsid w:val="00BF3924"/>
    <w:rsid w:val="00C47BF6"/>
    <w:rsid w:val="00C8228E"/>
    <w:rsid w:val="00CB2A42"/>
    <w:rsid w:val="00D10E27"/>
    <w:rsid w:val="00D15456"/>
    <w:rsid w:val="00D23BD7"/>
    <w:rsid w:val="00D628CF"/>
    <w:rsid w:val="00D7160E"/>
    <w:rsid w:val="00D7313B"/>
    <w:rsid w:val="00DF4F0C"/>
    <w:rsid w:val="00E3070B"/>
    <w:rsid w:val="00E85A38"/>
    <w:rsid w:val="00F5796F"/>
    <w:rsid w:val="00F666C9"/>
    <w:rsid w:val="00F81B96"/>
    <w:rsid w:val="00F950F1"/>
    <w:rsid w:val="00FA4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7012"/>
  <w15:docId w15:val="{8CF6F753-0EB6-4658-9BE6-BF15E30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6F2AEF"/>
    <w:pPr>
      <w:spacing w:before="100" w:beforeAutospacing="1" w:after="100" w:afterAutospacing="1"/>
      <w:ind w:right="0"/>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F2AEF"/>
    <w:pPr>
      <w:keepNext/>
      <w:keepLines/>
      <w:spacing w:before="200" w:line="276" w:lineRule="auto"/>
      <w:ind w:right="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F2AEF"/>
    <w:pPr>
      <w:keepNext/>
      <w:keepLines/>
      <w:spacing w:before="200" w:line="276" w:lineRule="auto"/>
      <w:ind w:right="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0E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E27"/>
    <w:rPr>
      <w:rFonts w:ascii="Tahoma" w:hAnsi="Tahoma" w:cs="Tahoma"/>
      <w:sz w:val="16"/>
      <w:szCs w:val="16"/>
    </w:rPr>
  </w:style>
  <w:style w:type="table" w:styleId="Tabellenraster">
    <w:name w:val="Table Grid"/>
    <w:basedOn w:val="NormaleTabelle"/>
    <w:uiPriority w:val="59"/>
    <w:rsid w:val="00AA7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A7D05"/>
    <w:pPr>
      <w:ind w:left="720"/>
      <w:contextualSpacing/>
    </w:pPr>
  </w:style>
  <w:style w:type="character" w:customStyle="1" w:styleId="berschrift1Zchn">
    <w:name w:val="Überschrift 1 Zchn"/>
    <w:basedOn w:val="Absatz-Standardschriftart"/>
    <w:link w:val="berschrift1"/>
    <w:uiPriority w:val="9"/>
    <w:rsid w:val="006F2AE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semiHidden/>
    <w:rsid w:val="006F2AE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6F2AEF"/>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6F2AEF"/>
    <w:pPr>
      <w:spacing w:before="100" w:beforeAutospacing="1" w:after="100" w:afterAutospacing="1"/>
      <w:ind w:right="0"/>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westermanngruppe.de/pages/viewpage.action?pageId=538862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Verwaltung</dc:creator>
  <cp:lastModifiedBy>Verwaltung</cp:lastModifiedBy>
  <cp:revision>6</cp:revision>
  <cp:lastPrinted>2025-06-16T08:08:00Z</cp:lastPrinted>
  <dcterms:created xsi:type="dcterms:W3CDTF">2025-06-16T08:06:00Z</dcterms:created>
  <dcterms:modified xsi:type="dcterms:W3CDTF">2025-06-16T09:08:00Z</dcterms:modified>
</cp:coreProperties>
</file>